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9" w:rsidRDefault="00B84D09" w:rsidP="00B84D09">
      <w:pPr>
        <w:spacing w:after="0"/>
        <w:jc w:val="both"/>
        <w:rPr>
          <w:rFonts w:ascii="Arial" w:hAnsi="Arial" w:cs="Arial"/>
          <w:b/>
          <w:sz w:val="32"/>
          <w:szCs w:val="20"/>
        </w:rPr>
      </w:pPr>
      <w:r w:rsidRPr="00187363">
        <w:rPr>
          <w:rFonts w:ascii="Arial" w:hAnsi="Arial" w:cs="Arial"/>
          <w:b/>
          <w:sz w:val="32"/>
          <w:szCs w:val="20"/>
        </w:rPr>
        <w:t xml:space="preserve">RELACIÓN </w:t>
      </w:r>
      <w:r w:rsidR="006719BA" w:rsidRPr="00187363">
        <w:rPr>
          <w:rFonts w:ascii="Arial" w:hAnsi="Arial" w:cs="Arial"/>
          <w:b/>
          <w:sz w:val="32"/>
          <w:szCs w:val="20"/>
        </w:rPr>
        <w:t xml:space="preserve">DE CUENTAS </w:t>
      </w:r>
      <w:r w:rsidRPr="00187363">
        <w:rPr>
          <w:rFonts w:ascii="Arial" w:hAnsi="Arial" w:cs="Arial"/>
          <w:b/>
          <w:sz w:val="32"/>
          <w:szCs w:val="20"/>
        </w:rPr>
        <w:t>BANC</w:t>
      </w:r>
      <w:r w:rsidR="006719BA" w:rsidRPr="00187363">
        <w:rPr>
          <w:rFonts w:ascii="Arial" w:hAnsi="Arial" w:cs="Arial"/>
          <w:b/>
          <w:sz w:val="32"/>
          <w:szCs w:val="20"/>
        </w:rPr>
        <w:t>ARIA</w:t>
      </w:r>
      <w:r w:rsidRPr="00187363">
        <w:rPr>
          <w:rFonts w:ascii="Arial" w:hAnsi="Arial" w:cs="Arial"/>
          <w:b/>
          <w:sz w:val="32"/>
          <w:szCs w:val="20"/>
        </w:rPr>
        <w:t>S</w:t>
      </w:r>
    </w:p>
    <w:p w:rsidR="00187363" w:rsidRPr="00187363" w:rsidRDefault="00187363" w:rsidP="00B84D09">
      <w:pPr>
        <w:spacing w:after="0"/>
        <w:jc w:val="both"/>
        <w:rPr>
          <w:rFonts w:ascii="Arial" w:hAnsi="Arial" w:cs="Arial"/>
          <w:b/>
          <w:sz w:val="32"/>
          <w:szCs w:val="20"/>
        </w:rPr>
      </w:pPr>
    </w:p>
    <w:p w:rsidR="00187363" w:rsidRDefault="00B84D09" w:rsidP="00B84D09">
      <w:pPr>
        <w:spacing w:after="0"/>
        <w:jc w:val="both"/>
        <w:rPr>
          <w:rFonts w:ascii="Arial" w:hAnsi="Arial" w:cs="Arial"/>
          <w:b/>
          <w:sz w:val="32"/>
          <w:szCs w:val="20"/>
        </w:rPr>
      </w:pPr>
      <w:r w:rsidRPr="00187363">
        <w:rPr>
          <w:rFonts w:ascii="Arial" w:hAnsi="Arial" w:cs="Arial"/>
          <w:b/>
          <w:sz w:val="32"/>
          <w:szCs w:val="20"/>
        </w:rPr>
        <w:t>1112 Bancos/ Tesorería</w:t>
      </w:r>
    </w:p>
    <w:p w:rsidR="00187363" w:rsidRPr="00187363" w:rsidRDefault="00187363" w:rsidP="00B84D09">
      <w:pPr>
        <w:spacing w:after="0"/>
        <w:jc w:val="both"/>
        <w:rPr>
          <w:rFonts w:ascii="Arial" w:hAnsi="Arial" w:cs="Arial"/>
          <w:b/>
          <w:sz w:val="32"/>
          <w:szCs w:val="20"/>
        </w:rPr>
      </w:pPr>
    </w:p>
    <w:p w:rsidR="00B84D09" w:rsidRPr="00187363" w:rsidRDefault="00B84D09" w:rsidP="00B84D09">
      <w:pPr>
        <w:spacing w:after="0"/>
        <w:jc w:val="both"/>
        <w:rPr>
          <w:rFonts w:ascii="Arial" w:hAnsi="Arial" w:cs="Arial"/>
          <w:b/>
          <w:sz w:val="18"/>
          <w:szCs w:val="20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25"/>
        <w:gridCol w:w="1995"/>
        <w:gridCol w:w="1559"/>
        <w:gridCol w:w="1819"/>
        <w:gridCol w:w="1561"/>
      </w:tblGrid>
      <w:tr w:rsidR="00B84D09" w:rsidRPr="00187363" w:rsidTr="00187363">
        <w:trPr>
          <w:trHeight w:val="803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bookmarkStart w:id="0" w:name="RANGE!A3:H44"/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NO.</w:t>
            </w:r>
            <w:bookmarkEnd w:id="0"/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INSTITUCION BANCARIA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NUMERO DE CUENTA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TIPO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SALDO AL FINAL DEL PERIODO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VENCIMIENTO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(ICTI)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0111541684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B84D09" w:rsidRPr="00187363" w:rsidRDefault="00A83E9A" w:rsidP="00A83E9A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2,039</w:t>
            </w:r>
            <w:r w:rsidR="00462EDA"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22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84D09" w:rsidRPr="00187363" w:rsidRDefault="00A83E9A" w:rsidP="00962B3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(7mo encuentro)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0112105152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(Mujeres indígenas1)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0112248840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(Mujeres indígenas 2)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0112332760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187363" w:rsidP="00187363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</w:t>
            </w:r>
            <w:r w:rsidR="00B84D09"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(FORDECYT)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01125053780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(REDNACECY 2018)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0112076047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(Mujeres indígenas 2017)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0110847429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8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(Multas Electorales)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0108565635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462EDA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9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(REDNACECYT 2019)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0113166430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0.00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B84D09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10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(FORDECYT 2019)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0113393860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4D09" w:rsidRPr="00187363" w:rsidRDefault="00B84D09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84D09" w:rsidRPr="00187363" w:rsidRDefault="00962B38" w:rsidP="00962B3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</w:t>
            </w:r>
            <w:r w:rsidR="00B84D09"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B84D09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187363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11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(9no Encuentro de Jóvenes 2020)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0115324556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187363" w:rsidRPr="00187363" w:rsidRDefault="00A83E9A" w:rsidP="00A83E9A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</w:t>
            </w:r>
            <w:r w:rsidR="00187363"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87363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  <w:tr w:rsidR="00187363" w:rsidRPr="00187363" w:rsidTr="00187363">
        <w:trPr>
          <w:trHeight w:val="585"/>
          <w:jc w:val="center"/>
        </w:trPr>
        <w:tc>
          <w:tcPr>
            <w:tcW w:w="637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12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BBVA Bancomer (Programa Para El Desarrollo Profesional Docente)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0115673828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7363" w:rsidRPr="00187363" w:rsidRDefault="00187363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CHEQUES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187363" w:rsidRPr="00187363" w:rsidRDefault="00A83E9A" w:rsidP="00A83E9A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0</w:t>
            </w:r>
            <w:r w:rsidR="00187363" w:rsidRPr="00187363"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71</w:t>
            </w:r>
            <w:bookmarkStart w:id="1" w:name="_GoBack"/>
            <w:bookmarkEnd w:id="1"/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87363" w:rsidRPr="00187363" w:rsidRDefault="00A83E9A" w:rsidP="004A09F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  <w:lang w:eastAsia="es-MX"/>
              </w:rPr>
              <w:t>31/12/2020</w:t>
            </w:r>
          </w:p>
        </w:tc>
      </w:tr>
    </w:tbl>
    <w:p w:rsidR="00187363" w:rsidRPr="00187363" w:rsidRDefault="00187363" w:rsidP="00187363">
      <w:pPr>
        <w:rPr>
          <w:sz w:val="36"/>
        </w:rPr>
      </w:pPr>
    </w:p>
    <w:sectPr w:rsidR="00187363" w:rsidRPr="00187363" w:rsidSect="00FB1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D09"/>
    <w:rsid w:val="000714F4"/>
    <w:rsid w:val="00187363"/>
    <w:rsid w:val="00462EDA"/>
    <w:rsid w:val="006719BA"/>
    <w:rsid w:val="00962B38"/>
    <w:rsid w:val="00A83E9A"/>
    <w:rsid w:val="00B84D09"/>
    <w:rsid w:val="00C2527F"/>
    <w:rsid w:val="00C431C1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0E95E-E24E-4D52-B506-1A51062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0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ICTI     PC1</cp:lastModifiedBy>
  <cp:revision>6</cp:revision>
  <dcterms:created xsi:type="dcterms:W3CDTF">2020-05-12T18:09:00Z</dcterms:created>
  <dcterms:modified xsi:type="dcterms:W3CDTF">2021-03-13T22:15:00Z</dcterms:modified>
</cp:coreProperties>
</file>